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54:06:032601:368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«О переводе 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54:06:032601:368 из состава земель одной категории в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другую» предусматривает перевод из категории земель сельскохозяйственного назначения в категорию земель промышленн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ости, энергетики, транспорта, связи, ради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овещания, телевидения, информатики, зем</w:t>
      </w:r>
      <w:r>
        <w:rPr>
          <w:rFonts w:ascii="Times New Roman" w:hAnsi="Times New Roman" w:cs="Times New Roman"/>
          <w:bCs/>
          <w:sz w:val="28"/>
          <w:szCs w:val="28"/>
        </w:rPr>
        <w:t xml:space="preserve">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обеспечения космической деятельности, земель обороны, безопасности и земель иного специального назначения земельного участка с кадастровым номером 54:06:032601</w:t>
      </w:r>
      <w:r>
        <w:rPr>
          <w:rFonts w:ascii="Times New Roman" w:hAnsi="Times New Roman" w:cs="Times New Roman"/>
          <w:bCs/>
          <w:sz w:val="28"/>
          <w:szCs w:val="28"/>
        </w:rPr>
        <w:t xml:space="preserve">:368¸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отно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сящегося к земельным участкам государственная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собственность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на которые не разграничена. Полномочия по распоряжению данным земельным участком относятся к администрации Здвинского района Новосибирской области.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Перевод осуществляется в соответствии с Федерал</w:t>
      </w:r>
      <w:r>
        <w:rPr>
          <w:rFonts w:ascii="Times New Roman" w:hAnsi="Times New Roman" w:cs="Times New Roman"/>
          <w:bCs/>
          <w:sz w:val="28"/>
          <w:szCs w:val="28"/>
        </w:rPr>
        <w:t xml:space="preserve">ьным законом от 21.12.2004 № 172-ФЗ «О 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ереводе земель или земельных участков 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одной категории в другую» в связи с ходатайством администрации Рощинского сельсовета Здвинского района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закона Новосибирской области «О переводе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54:06:032601:368 из состава земель одной категории в другую» не потребует дополнительных затрат из областного бюджета Новосибирской области, а также не повлечет выпадения доходов областного бюджета Новосибирской об</w:t>
      </w:r>
      <w:r>
        <w:rPr>
          <w:rFonts w:ascii="Times New Roman" w:hAnsi="Times New Roman" w:cs="Times New Roman"/>
          <w:sz w:val="28"/>
          <w:szCs w:val="28"/>
        </w:rPr>
        <w:t xml:space="preserve">ласти.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1" w:default="1">
    <w:name w:val="Normal"/>
    <w:qFormat/>
    <w:rPr>
      <w:sz w:val="24"/>
      <w:szCs w:val="24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Title Char"/>
    <w:basedOn w:val="672"/>
    <w:link w:val="701"/>
    <w:uiPriority w:val="10"/>
    <w:rPr>
      <w:sz w:val="48"/>
      <w:szCs w:val="48"/>
    </w:rPr>
  </w:style>
  <w:style w:type="character" w:styleId="676" w:customStyle="1">
    <w:name w:val="Subtitle Char"/>
    <w:basedOn w:val="672"/>
    <w:link w:val="703"/>
    <w:uiPriority w:val="11"/>
    <w:rPr>
      <w:sz w:val="24"/>
      <w:szCs w:val="24"/>
    </w:rPr>
  </w:style>
  <w:style w:type="character" w:styleId="677" w:customStyle="1">
    <w:name w:val="Quote Char"/>
    <w:link w:val="705"/>
    <w:uiPriority w:val="29"/>
    <w:rPr>
      <w:i/>
    </w:rPr>
  </w:style>
  <w:style w:type="character" w:styleId="678" w:customStyle="1">
    <w:name w:val="Intense Quote Char"/>
    <w:link w:val="707"/>
    <w:uiPriority w:val="30"/>
    <w:rPr>
      <w:i/>
    </w:rPr>
  </w:style>
  <w:style w:type="character" w:styleId="679" w:customStyle="1">
    <w:name w:val="Footnote Text Char"/>
    <w:link w:val="842"/>
    <w:uiPriority w:val="99"/>
    <w:rPr>
      <w:sz w:val="18"/>
    </w:rPr>
  </w:style>
  <w:style w:type="character" w:styleId="680" w:customStyle="1">
    <w:name w:val="Endnote Text Char"/>
    <w:link w:val="845"/>
    <w:uiPriority w:val="99"/>
    <w:rPr>
      <w:sz w:val="20"/>
    </w:rPr>
  </w:style>
  <w:style w:type="paragraph" w:styleId="681" w:customStyle="1">
    <w:name w:val="Heading 1"/>
    <w:basedOn w:val="671"/>
    <w:next w:val="671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2" w:customStyle="1">
    <w:name w:val="Heading 1 Char"/>
    <w:link w:val="681"/>
    <w:uiPriority w:val="9"/>
    <w:rPr>
      <w:rFonts w:ascii="Arial" w:hAnsi="Arial" w:eastAsia="Arial" w:cs="Arial"/>
      <w:sz w:val="40"/>
      <w:szCs w:val="40"/>
    </w:rPr>
  </w:style>
  <w:style w:type="paragraph" w:styleId="683" w:customStyle="1">
    <w:name w:val="Heading 2"/>
    <w:basedOn w:val="671"/>
    <w:next w:val="671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4" w:customStyle="1">
    <w:name w:val="Heading 2 Char"/>
    <w:link w:val="683"/>
    <w:uiPriority w:val="9"/>
    <w:rPr>
      <w:rFonts w:ascii="Arial" w:hAnsi="Arial" w:eastAsia="Arial" w:cs="Arial"/>
      <w:sz w:val="34"/>
    </w:rPr>
  </w:style>
  <w:style w:type="paragraph" w:styleId="685" w:customStyle="1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6" w:customStyle="1">
    <w:name w:val="Heading 3 Char"/>
    <w:link w:val="685"/>
    <w:uiPriority w:val="9"/>
    <w:rPr>
      <w:rFonts w:ascii="Arial" w:hAnsi="Arial" w:eastAsia="Arial" w:cs="Arial"/>
      <w:sz w:val="30"/>
      <w:szCs w:val="30"/>
    </w:rPr>
  </w:style>
  <w:style w:type="paragraph" w:styleId="687" w:customStyle="1">
    <w:name w:val="Heading 4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8" w:customStyle="1">
    <w:name w:val="Heading 4 Char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 w:customStyle="1">
    <w:name w:val="Heading 5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0" w:customStyle="1">
    <w:name w:val="Heading 5 Char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 w:customStyle="1">
    <w:name w:val="Heading 6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2" w:customStyle="1">
    <w:name w:val="Heading 6 Char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 w:customStyle="1">
    <w:name w:val="Heading 7"/>
    <w:basedOn w:val="671"/>
    <w:next w:val="671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4" w:customStyle="1">
    <w:name w:val="Heading 7 Char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 w:customStyle="1">
    <w:name w:val="Heading 8"/>
    <w:basedOn w:val="671"/>
    <w:next w:val="671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6" w:customStyle="1">
    <w:name w:val="Heading 8 Char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 w:customStyle="1">
    <w:name w:val="Heading 9"/>
    <w:basedOn w:val="671"/>
    <w:next w:val="671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8" w:customStyle="1">
    <w:name w:val="Heading 9 Char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71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rPr>
      <w:lang w:eastAsia="zh-CN"/>
    </w:rPr>
  </w:style>
  <w:style w:type="paragraph" w:styleId="701">
    <w:name w:val="Title"/>
    <w:basedOn w:val="671"/>
    <w:next w:val="671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 w:customStyle="1">
    <w:name w:val="Название Знак"/>
    <w:link w:val="701"/>
    <w:uiPriority w:val="10"/>
    <w:rPr>
      <w:sz w:val="48"/>
      <w:szCs w:val="48"/>
    </w:rPr>
  </w:style>
  <w:style w:type="paragraph" w:styleId="703">
    <w:name w:val="Subtitle"/>
    <w:basedOn w:val="671"/>
    <w:next w:val="671"/>
    <w:link w:val="704"/>
    <w:uiPriority w:val="11"/>
    <w:qFormat/>
    <w:pPr>
      <w:spacing w:before="200" w:after="200"/>
    </w:pPr>
  </w:style>
  <w:style w:type="character" w:styleId="704" w:customStyle="1">
    <w:name w:val="Подзаголовок Знак"/>
    <w:link w:val="703"/>
    <w:uiPriority w:val="11"/>
    <w:rPr>
      <w:sz w:val="24"/>
      <w:szCs w:val="24"/>
    </w:rPr>
  </w:style>
  <w:style w:type="paragraph" w:styleId="705">
    <w:name w:val="Quote"/>
    <w:basedOn w:val="671"/>
    <w:next w:val="671"/>
    <w:link w:val="706"/>
    <w:uiPriority w:val="29"/>
    <w:qFormat/>
    <w:pPr>
      <w:ind w:left="720" w:right="720"/>
    </w:pPr>
    <w:rPr>
      <w:i/>
      <w:sz w:val="20"/>
      <w:szCs w:val="20"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1"/>
    <w:next w:val="671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 w:customStyle="1">
    <w:name w:val="Header"/>
    <w:basedOn w:val="671"/>
    <w:link w:val="71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0" w:customStyle="1">
    <w:name w:val="Header Char"/>
    <w:link w:val="709"/>
    <w:uiPriority w:val="99"/>
  </w:style>
  <w:style w:type="paragraph" w:styleId="711" w:customStyle="1">
    <w:name w:val="Footer"/>
    <w:basedOn w:val="671"/>
    <w:link w:val="71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uiPriority w:val="99"/>
  </w:style>
  <w:style w:type="paragraph" w:styleId="713" w:customStyle="1">
    <w:name w:val="Caption"/>
    <w:basedOn w:val="671"/>
    <w:next w:val="671"/>
    <w:link w:val="714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4" w:customStyle="1">
    <w:name w:val="Caption Char"/>
    <w:link w:val="713"/>
    <w:uiPriority w:val="99"/>
  </w:style>
  <w:style w:type="table" w:styleId="715">
    <w:name w:val="Table Grid"/>
    <w:basedOn w:val="67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6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1">
    <w:name w:val="Hyperlink"/>
    <w:uiPriority w:val="99"/>
    <w:unhideWhenUsed/>
    <w:rPr>
      <w:color w:val="0000ff"/>
      <w:u w:val="single"/>
    </w:rPr>
  </w:style>
  <w:style w:type="paragraph" w:styleId="842">
    <w:name w:val="footnote text"/>
    <w:basedOn w:val="671"/>
    <w:link w:val="843"/>
    <w:uiPriority w:val="99"/>
    <w:semiHidden/>
    <w:unhideWhenUsed/>
    <w:pPr>
      <w:spacing w:after="40"/>
    </w:pPr>
    <w:rPr>
      <w:sz w:val="18"/>
      <w:szCs w:val="20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671"/>
    <w:link w:val="846"/>
    <w:uiPriority w:val="99"/>
    <w:semiHidden/>
    <w:unhideWhenUsed/>
    <w:rPr>
      <w:sz w:val="20"/>
      <w:szCs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671"/>
    <w:next w:val="671"/>
    <w:uiPriority w:val="39"/>
    <w:unhideWhenUsed/>
    <w:pPr>
      <w:spacing w:after="57"/>
    </w:pPr>
  </w:style>
  <w:style w:type="paragraph" w:styleId="849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50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51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52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53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54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55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6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  <w:rPr>
      <w:lang w:eastAsia="zh-CN"/>
    </w:rPr>
  </w:style>
  <w:style w:type="paragraph" w:styleId="858">
    <w:name w:val="table of figures"/>
    <w:basedOn w:val="671"/>
    <w:next w:val="671"/>
    <w:uiPriority w:val="99"/>
    <w:unhideWhenUsed/>
  </w:style>
  <w:style w:type="paragraph" w:styleId="859">
    <w:name w:val="Balloon Text"/>
    <w:basedOn w:val="671"/>
    <w:link w:val="860"/>
    <w:semiHidden/>
    <w:unhideWhenUsed/>
    <w:rPr>
      <w:rFonts w:ascii="Segoe UI" w:hAnsi="Segoe UI"/>
      <w:sz w:val="18"/>
      <w:szCs w:val="18"/>
    </w:rPr>
  </w:style>
  <w:style w:type="character" w:styleId="860" w:customStyle="1">
    <w:name w:val="Текст выноски Знак"/>
    <w:link w:val="859"/>
    <w:semiHidden/>
    <w:rPr>
      <w:rFonts w:ascii="Segoe UI" w:hAnsi="Segoe UI" w:cs="Segoe UI"/>
      <w:sz w:val="18"/>
      <w:szCs w:val="18"/>
    </w:rPr>
  </w:style>
  <w:style w:type="paragraph" w:styleId="861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2" w:customStyle="1">
    <w:name w:val="Header"/>
    <w:basedOn w:val="671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link w:val="862"/>
    <w:uiPriority w:val="99"/>
    <w:rPr>
      <w:sz w:val="24"/>
      <w:szCs w:val="24"/>
    </w:rPr>
  </w:style>
  <w:style w:type="paragraph" w:styleId="864" w:customStyle="1">
    <w:name w:val="Footer"/>
    <w:basedOn w:val="671"/>
    <w:link w:val="865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link w:val="864"/>
    <w:rPr>
      <w:sz w:val="24"/>
      <w:szCs w:val="24"/>
    </w:rPr>
  </w:style>
  <w:style w:type="paragraph" w:styleId="866">
    <w:name w:val="Body Text Indent"/>
    <w:basedOn w:val="671"/>
    <w:link w:val="867"/>
    <w:pPr>
      <w:jc w:val="both"/>
    </w:pPr>
    <w:rPr>
      <w:sz w:val="28"/>
      <w:szCs w:val="20"/>
    </w:rPr>
  </w:style>
  <w:style w:type="character" w:styleId="867" w:customStyle="1">
    <w:name w:val="Основной текст с отступом Знак"/>
    <w:link w:val="866"/>
    <w:rPr>
      <w:sz w:val="28"/>
    </w:rPr>
  </w:style>
  <w:style w:type="paragraph" w:styleId="868">
    <w:name w:val="Body Text 3"/>
    <w:basedOn w:val="671"/>
    <w:link w:val="869"/>
    <w:pPr>
      <w:spacing w:after="120"/>
    </w:pPr>
    <w:rPr>
      <w:sz w:val="16"/>
      <w:szCs w:val="16"/>
    </w:rPr>
  </w:style>
  <w:style w:type="character" w:styleId="869" w:customStyle="1">
    <w:name w:val="Основной текст 3 Знак"/>
    <w:link w:val="868"/>
    <w:rPr>
      <w:sz w:val="16"/>
      <w:szCs w:val="16"/>
    </w:rPr>
  </w:style>
  <w:style w:type="character" w:styleId="870" w:customStyle="1">
    <w:name w:val="Основной текст (2)_"/>
    <w:link w:val="871"/>
    <w:rPr>
      <w:sz w:val="26"/>
      <w:szCs w:val="26"/>
      <w:shd w:val="clear" w:color="auto" w:fill="ffffff"/>
    </w:rPr>
  </w:style>
  <w:style w:type="paragraph" w:styleId="871" w:customStyle="1">
    <w:name w:val="Основной текст (2)"/>
    <w:basedOn w:val="671"/>
    <w:link w:val="870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revision>18</cp:revision>
  <dcterms:created xsi:type="dcterms:W3CDTF">2023-01-26T09:06:00Z</dcterms:created>
  <dcterms:modified xsi:type="dcterms:W3CDTF">2026-07-07T09:02:13Z</dcterms:modified>
  <cp:version>1048576</cp:version>
</cp:coreProperties>
</file>